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C8C" w:rsidRDefault="00C31C03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 создать ВКС? </w:t>
      </w:r>
    </w:p>
    <w:p w:rsidR="003F3C8C" w:rsidRDefault="00C31C03">
      <w:pPr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P.S.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Рекомендуем ТОЛЬКО браузер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Chrome</w:t>
      </w:r>
      <w:proofErr w:type="spellEnd"/>
    </w:p>
    <w:p w:rsidR="003F3C8C" w:rsidRDefault="00C31C0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Зайдите в свою корпоративную учетную запись.</w:t>
      </w:r>
    </w:p>
    <w:p w:rsidR="003F3C8C" w:rsidRDefault="00C31C0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Переходим на сайт: </w:t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https://meet.google.com/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или нажмите на меню сервисов в правом верхнем углу</w:t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184320" cy="3685452"/>
            <wp:effectExtent l="0" t="0" r="0" b="0"/>
            <wp:docPr id="43" name="image52.png" descr="C:\Users\Ogogenka\YandexDisk\Скриншоты\Календарь\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C:\Users\Ogogenka\YandexDisk\Скриншоты\Календарь\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320" cy="3685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 выпадающем списке выберите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F3C8C" w:rsidRDefault="00C31C03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138738" cy="5101768"/>
            <wp:effectExtent l="0" t="0" r="0" b="0"/>
            <wp:wrapSquare wrapText="bothSides" distT="114300" distB="11430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738" cy="5101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C8C" w:rsidRDefault="003F3C8C">
      <w:pPr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3C8C" w:rsidRDefault="00C31C0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Нажмите присоединиться к встрече или создать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новую</w:t>
      </w:r>
      <w:proofErr w:type="gramEnd"/>
    </w:p>
    <w:p w:rsidR="003F3C8C" w:rsidRDefault="00C31C0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Придумайте и введите код встречи,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 данному коду студенты будут заходить в ВКС</w:t>
      </w: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114300</wp:posOffset>
            </wp:positionV>
            <wp:extent cx="5731200" cy="3416300"/>
            <wp:effectExtent l="0" t="0" r="0" b="0"/>
            <wp:wrapTopAndBottom distT="114300" distB="114300"/>
            <wp:docPr id="2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3C8C" w:rsidRDefault="00C31C03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48250" cy="3381375"/>
            <wp:effectExtent l="0" t="0" r="0" b="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Нажмите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родолжить</w:t>
      </w:r>
    </w:p>
    <w:p w:rsidR="003F3C8C" w:rsidRDefault="00C31C0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3C8C" w:rsidRDefault="00C31C03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Проверьте работоспособность микрофона и камеры (если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бходимо)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нажмите “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Присоединиться</w:t>
      </w:r>
      <w:r>
        <w:rPr>
          <w:rFonts w:ascii="Times New Roman" w:eastAsia="Times New Roman" w:hAnsi="Times New Roman" w:cs="Times New Roman"/>
          <w:sz w:val="28"/>
          <w:szCs w:val="28"/>
        </w:rPr>
        <w:t>”, чтобы начать конференцию</w:t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6591180" cy="2309813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l="3917" t="14539" r="11296" b="25023"/>
                    <a:stretch>
                      <a:fillRect/>
                    </a:stretch>
                  </pic:blipFill>
                  <pic:spPr>
                    <a:xfrm>
                      <a:off x="0" y="0"/>
                      <a:ext cx="6591180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numPr>
          <w:ilvl w:val="0"/>
          <w:numId w:val="2"/>
        </w:numPr>
        <w:ind w:left="-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Студенты могут зайти по ссылке или по коду встречи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кажите их в файле урока и/или отправьте их группе на групповой адрес)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143500" cy="3857625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Рекомендуем использовать коды встречи</w:t>
      </w:r>
      <w:r>
        <w:rPr>
          <w:rFonts w:ascii="Times New Roman" w:eastAsia="Times New Roman" w:hAnsi="Times New Roman" w:cs="Times New Roman"/>
          <w:sz w:val="28"/>
          <w:szCs w:val="28"/>
        </w:rPr>
        <w:t>. Ссылки действительны в течение некоторого времени, после которого они не работают.</w:t>
      </w:r>
    </w:p>
    <w:p w:rsidR="003F3C8C" w:rsidRDefault="00C31C03">
      <w:pPr>
        <w:numPr>
          <w:ilvl w:val="0"/>
          <w:numId w:val="2"/>
        </w:numPr>
        <w:ind w:left="-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4572000"/>
            <wp:effectExtent l="0" t="0" r="0" b="0"/>
            <wp:docPr id="3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C31C03">
      <w:pPr>
        <w:pStyle w:val="3"/>
      </w:pPr>
      <w:bookmarkStart w:id="1" w:name="_thh494w8qsnq" w:colFirst="0" w:colLast="0"/>
      <w:bookmarkEnd w:id="1"/>
      <w:r>
        <w:t>Как отключить микрофон?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вдруг, какой-то студент шумит - ему можно отключить микрофон. К сожалению, данная функция отключает микрофон лишь на время.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Нажмем на “человечков” в верхнем правом углу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095500"/>
            <wp:effectExtent l="0" t="0" r="0" b="0"/>
            <wp:docPr id="4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6"/>
                    <a:srcRect t="9174" b="2354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Здесь выводиться информация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всех студентах, что подключились к вашей конференции</w:t>
      </w:r>
    </w:p>
    <w:p w:rsidR="003F3C8C" w:rsidRDefault="00C31C03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429125" cy="4600575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r="3326" b="2969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60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Нажмите на значок “стрелочки” около имени участника</w:t>
      </w:r>
    </w:p>
    <w:p w:rsidR="003F3C8C" w:rsidRDefault="00C31C03">
      <w:pPr>
        <w:ind w:left="144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3314700" cy="4895850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Выключите микрофон</w:t>
      </w:r>
    </w:p>
    <w:p w:rsidR="003F3C8C" w:rsidRDefault="00C31C03">
      <w:pPr>
        <w:ind w:left="144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3648075" cy="16764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3F3C8C" w:rsidRDefault="00C31C03">
      <w:pPr>
        <w:pStyle w:val="3"/>
      </w:pPr>
      <w:bookmarkStart w:id="2" w:name="_cn0m3fffuj1v" w:colFirst="0" w:colLast="0"/>
      <w:bookmarkEnd w:id="2"/>
      <w:r>
        <w:lastRenderedPageBreak/>
        <w:t>Как пользоваться чатом?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</w:t>
      </w:r>
      <w:r>
        <w:rPr>
          <w:rFonts w:ascii="Times New Roman" w:eastAsia="Times New Roman" w:hAnsi="Times New Roman" w:cs="Times New Roman"/>
          <w:sz w:val="28"/>
          <w:szCs w:val="28"/>
        </w:rPr>
        <w:t>ет чат, где можно читать сообщения от студентов, либо написать им какой-то текст</w:t>
      </w:r>
    </w:p>
    <w:p w:rsidR="003F3C8C" w:rsidRDefault="00C31C03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4762500" cy="235267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Внизу есть “поле” - Отправьте сообщение всем</w:t>
      </w:r>
    </w:p>
    <w:p w:rsidR="003F3C8C" w:rsidRDefault="00C31C03">
      <w:pPr>
        <w:ind w:left="144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3076575" cy="291465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 будет написан вот так:</w:t>
      </w:r>
    </w:p>
    <w:p w:rsidR="003F3C8C" w:rsidRDefault="00C31C03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2886075" cy="1562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r="4113" b="3834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ind w:left="1440"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Когда в чате появится активность, то вверху об этом будет уведомление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848100"/>
            <wp:effectExtent l="0" t="0" r="0" b="0"/>
            <wp:docPr id="5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показать студентам свой рабочий стол нужно нажать </w:t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кнопку “Показать на главном экране”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143250"/>
            <wp:effectExtent l="0" t="0" r="0" b="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4"/>
                    <a:srcRect t="204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Style w:val="3"/>
      </w:pPr>
      <w:bookmarkStart w:id="3" w:name="_j3pgo1wegcf4" w:colFirst="0" w:colLast="0"/>
      <w:bookmarkEnd w:id="3"/>
      <w:r>
        <w:t>Как запустить трансляцию документа или экрана?</w:t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можно выбрать, что именно вы хотите показать: </w:t>
      </w:r>
    </w:p>
    <w:p w:rsidR="003F3C8C" w:rsidRDefault="00C31C0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Весь ваш экран - покажет все, что происходит у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 на экране </w:t>
      </w:r>
    </w:p>
    <w:p w:rsidR="003F3C8C" w:rsidRDefault="00C31C0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Окно - покажет только то окно, что вам нужно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апример, только презентацию или документ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F3C8C" w:rsidRDefault="00C31C0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Вкладка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функция, которой вам вряд ли придется пользоваться, но она позволяет демонстрировать только какую-то вкладку в браузере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hrome</w:t>
      </w:r>
      <w:proofErr w:type="spellEnd"/>
    </w:p>
    <w:p w:rsidR="003F3C8C" w:rsidRDefault="00C31C03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185646" cy="3681413"/>
            <wp:effectExtent l="0" t="0" r="0" b="0"/>
            <wp:docPr id="4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646" cy="3681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Начнем с “Весь ваш экран” </w:t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всплывающем окне указываем экран, который хотите демонстрировать. При наличии двух экранов, выберите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вас интересует.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4050" cy="3733800"/>
            <wp:effectExtent l="0" t="0" r="0" b="0"/>
            <wp:docPr id="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 t="4161" b="26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этого на экране внизу появится окошко</w:t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“Закрыть доступ” вы отключаете трансля</w:t>
      </w:r>
      <w:r>
        <w:rPr>
          <w:rFonts w:ascii="Times New Roman" w:eastAsia="Times New Roman" w:hAnsi="Times New Roman" w:cs="Times New Roman"/>
          <w:sz w:val="28"/>
          <w:szCs w:val="28"/>
        </w:rPr>
        <w:t>цию экрана, а с помощью “Скрыть” данное окошко пропадает и не станет вам мешать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6223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закрыть трансляцию можно нажать “Закрыть доступ” либо вернуться на страницу с открытой трансляцией и нажать на “Прекратить” 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4772025" cy="2628900"/>
            <wp:effectExtent l="0" t="0" r="0" b="0"/>
            <wp:docPr id="5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8"/>
                    <a:srcRect l="16509" t="17529" r="23729" b="2675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Теперь разберемся с пунктом пок</w:t>
      </w:r>
      <w:r>
        <w:rPr>
          <w:rFonts w:ascii="Times New Roman" w:eastAsia="Times New Roman" w:hAnsi="Times New Roman" w:cs="Times New Roman"/>
          <w:sz w:val="28"/>
          <w:szCs w:val="28"/>
        </w:rPr>
        <w:t>азать “Окно”</w:t>
      </w:r>
    </w:p>
    <w:p w:rsidR="003F3C8C" w:rsidRDefault="00C31C03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391025" cy="26670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t="35632" r="154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выбираете Окно приложения, которое хотите показать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4584700"/>
            <wp:effectExtent l="0" t="0" r="0" b="0"/>
            <wp:docPr id="5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Отключение трансляции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выше</w:t>
      </w: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C31C03">
      <w:pPr>
        <w:pStyle w:val="3"/>
        <w:jc w:val="both"/>
      </w:pPr>
      <w:bookmarkStart w:id="4" w:name="_ehw0c4p1if9n" w:colFirst="0" w:colLast="0"/>
      <w:bookmarkEnd w:id="4"/>
      <w:r>
        <w:lastRenderedPageBreak/>
        <w:t>Как настроить звук и веб-камеру?</w:t>
      </w:r>
    </w:p>
    <w:p w:rsidR="003F3C8C" w:rsidRDefault="00C31C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настроить ваши колонки или наушники, нажмите на “Три точки” в правом нижнем углу конференции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1200" cy="55118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1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Здесь можно настроить параметры Наушников, Микрофона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вебкамеры</w:t>
      </w:r>
      <w:proofErr w:type="spellEnd"/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295900" cy="4562475"/>
            <wp:effectExtent l="0" t="0" r="0" b="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56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br w:type="page"/>
      </w:r>
    </w:p>
    <w:p w:rsidR="003F3C8C" w:rsidRDefault="00C31C03">
      <w:pPr>
        <w:pStyle w:val="3"/>
        <w:jc w:val="both"/>
      </w:pPr>
      <w:bookmarkStart w:id="5" w:name="_icort89sdnms" w:colFirst="0" w:colLast="0"/>
      <w:bookmarkEnd w:id="5"/>
      <w:r>
        <w:lastRenderedPageBreak/>
        <w:t>Как записать встречу?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>Чтобы записать встречу, также нажмите на “Три точки” в правом нижнем углу → “Записать встречу”</w:t>
      </w:r>
    </w:p>
    <w:p w:rsidR="003F3C8C" w:rsidRDefault="00C31C03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4872038" cy="5136129"/>
            <wp:effectExtent l="0" t="0" r="0" b="0"/>
            <wp:docPr id="4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3"/>
                    <a:srcRect t="2389" r="2193" b="1365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5136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Согласитесь на начало записи: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05475" cy="2466975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Запись успешно запущена!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119688" cy="325555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 b="2940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25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>Чтобы остановить “Запись” → Нажимаем на “Три точки” → “Остановить запись”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3895725" cy="4943475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 l="24118" t="1560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94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Обратите внимание! Запись сохраниться на ваш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Диск, а ссылка на видеоролик придет вам на почту!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829050" cy="1990725"/>
            <wp:effectExtent l="0" t="0" r="0" b="0"/>
            <wp:docPr id="2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проверим, что запись пришла нам на почту 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(процесс н</w:t>
      </w:r>
      <w:r>
        <w:rPr>
          <w:rFonts w:ascii="Times New Roman" w:eastAsia="Times New Roman" w:hAnsi="Times New Roman" w:cs="Times New Roman"/>
          <w:sz w:val="28"/>
          <w:szCs w:val="28"/>
        </w:rPr>
        <w:t>е быстрый, иногда время появления записи может достигать 15 минут)</w:t>
      </w:r>
    </w:p>
    <w:p w:rsidR="003F3C8C" w:rsidRDefault="003F3C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вас на почте появится вот такое сообщение, при переходе на это сообщение нажмите “Открыть на диске”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9939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Откроется ваша запись, далее в правом верхнем углу нажмите на “три точки”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4051300"/>
            <wp:effectExtent l="0" t="0" r="0" b="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“Открыть доступ”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953000" cy="4829175"/>
            <wp:effectExtent l="0" t="0" r="0" b="0"/>
            <wp:docPr id="4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2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Нажмите “Изменить”, чтобы поменять права доступа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556000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41656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скопируйте ссылку на видео и отправьте студентам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962400"/>
            <wp:effectExtent l="0" t="0" r="0" b="0"/>
            <wp:docPr id="4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Также, все записи хранятся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вашем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 в специальной папке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Recordings</w:t>
      </w:r>
      <w:proofErr w:type="spellEnd"/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57775" cy="2924175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Они имеют формат названия: код встречи (дата записи)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324475" cy="1495425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P.S.</w:t>
      </w:r>
    </w:p>
    <w:p w:rsidR="003F3C8C" w:rsidRDefault="00C31C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Начать конференцию можно и прямо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Почту для этого есть кнопка “Начать встречу”</w:t>
      </w:r>
    </w:p>
    <w:p w:rsidR="003F3C8C" w:rsidRDefault="00C31C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643563" cy="2759826"/>
            <wp:effectExtent l="0" t="0" r="0" b="0"/>
            <wp:docPr id="4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6"/>
                    <a:srcRect r="6621" b="19028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2759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3F3C8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C8C" w:rsidRDefault="00C31C0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пользоваться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Meet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через телефон? </w:t>
      </w:r>
    </w:p>
    <w:p w:rsidR="003F3C8C" w:rsidRDefault="00C31C0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Скачиваем приложение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Маркет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3C8C" w:rsidRDefault="00C31C0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Находим приложение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Маркет</w:t>
      </w:r>
      <w:proofErr w:type="spellEnd"/>
    </w:p>
    <w:p w:rsidR="003F3C8C" w:rsidRDefault="00C31C0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886200"/>
            <wp:effectExtent l="0" t="0" r="0" b="0"/>
            <wp:docPr id="4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2639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C8C" w:rsidRDefault="00C31C03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819400"/>
            <wp:effectExtent l="0" t="0" r="0" b="0"/>
            <wp:docPr id="3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Нажмите на “Установить”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731200" cy="2882900"/>
            <wp:effectExtent l="0" t="0" r="0" b="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</w:rPr>
        <w:t>После установки нажмите “ОТКРЫТЬ”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731200" cy="2387600"/>
            <wp:effectExtent l="0" t="0" r="0" b="0"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</w:rPr>
        <w:t>Соглашаетесь с лицензионным соглашением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lastRenderedPageBreak/>
        <w:drawing>
          <wp:inline distT="114300" distB="114300" distL="114300" distR="114300">
            <wp:extent cx="5731200" cy="2844800"/>
            <wp:effectExtent l="0" t="0" r="0" b="0"/>
            <wp:docPr id="3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jc w:val="both"/>
        <w:rPr>
          <w:b/>
        </w:rPr>
      </w:pPr>
    </w:p>
    <w:p w:rsidR="003F3C8C" w:rsidRDefault="00C31C03">
      <w:pPr>
        <w:jc w:val="both"/>
        <w:rPr>
          <w:b/>
        </w:rPr>
      </w:pPr>
      <w:r>
        <w:rPr>
          <w:b/>
        </w:rPr>
        <w:t>Для создания новой встречи сначала зайдите в вашу РАБОЧУЮ учетную запись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638800" cy="4657725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3"/>
                    <a:srcRect r="1661" b="2557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5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jc w:val="both"/>
        <w:rPr>
          <w:b/>
        </w:rPr>
      </w:pPr>
    </w:p>
    <w:p w:rsidR="003F3C8C" w:rsidRDefault="003F3C8C">
      <w:pPr>
        <w:jc w:val="both"/>
        <w:rPr>
          <w:b/>
        </w:rPr>
      </w:pPr>
    </w:p>
    <w:p w:rsidR="003F3C8C" w:rsidRDefault="003F3C8C">
      <w:pPr>
        <w:jc w:val="both"/>
        <w:rPr>
          <w:b/>
        </w:rPr>
      </w:pPr>
    </w:p>
    <w:p w:rsidR="003F3C8C" w:rsidRDefault="00C31C03">
      <w:pPr>
        <w:jc w:val="both"/>
        <w:rPr>
          <w:b/>
        </w:rPr>
      </w:pPr>
      <w:r>
        <w:rPr>
          <w:b/>
        </w:rPr>
        <w:t>Добавьте новый аккаунт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lastRenderedPageBreak/>
        <w:drawing>
          <wp:inline distT="114300" distB="114300" distL="114300" distR="114300">
            <wp:extent cx="5731200" cy="5651500"/>
            <wp:effectExtent l="0" t="0" r="0" b="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5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524500" cy="2714625"/>
            <wp:effectExtent l="0" t="0" r="0" b="0"/>
            <wp:docPr id="2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5"/>
                    <a:srcRect t="8139" r="3654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lastRenderedPageBreak/>
        <w:drawing>
          <wp:inline distT="114300" distB="114300" distL="114300" distR="114300">
            <wp:extent cx="5731200" cy="3187700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</w:rPr>
        <w:t>Принимайте лицензионное соглашение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731200" cy="3454400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</w:rPr>
        <w:t>Ура! Теперь к вашему телефону подключился и второй РАБОЧИЙ аккаунт!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lastRenderedPageBreak/>
        <w:drawing>
          <wp:inline distT="114300" distB="114300" distL="114300" distR="114300">
            <wp:extent cx="5724525" cy="5295900"/>
            <wp:effectExtent l="0" t="0" r="0" b="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3F3C8C">
      <w:pPr>
        <w:jc w:val="both"/>
        <w:rPr>
          <w:b/>
        </w:rPr>
      </w:pPr>
    </w:p>
    <w:p w:rsidR="003F3C8C" w:rsidRDefault="00C31C03">
      <w:pPr>
        <w:jc w:val="both"/>
        <w:rPr>
          <w:b/>
        </w:rPr>
      </w:pPr>
      <w:r>
        <w:br w:type="page"/>
      </w:r>
    </w:p>
    <w:p w:rsidR="003F3C8C" w:rsidRDefault="00C31C03">
      <w:pPr>
        <w:jc w:val="both"/>
        <w:rPr>
          <w:b/>
        </w:rPr>
      </w:pPr>
      <w:r>
        <w:rPr>
          <w:b/>
        </w:rPr>
        <w:lastRenderedPageBreak/>
        <w:t>После этого можно начать видеоконференц</w:t>
      </w:r>
      <w:r>
        <w:rPr>
          <w:b/>
        </w:rPr>
        <w:t>ию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731200" cy="30353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3C8C" w:rsidRDefault="00C31C03">
      <w:pPr>
        <w:jc w:val="both"/>
        <w:rPr>
          <w:b/>
        </w:rPr>
      </w:pPr>
      <w:r>
        <w:rPr>
          <w:b/>
        </w:rPr>
        <w:t>Отправьте эту ссылку студентам</w:t>
      </w:r>
    </w:p>
    <w:p w:rsidR="003F3C8C" w:rsidRDefault="00C31C03">
      <w:pPr>
        <w:jc w:val="both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929313" cy="3292847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0"/>
                    <a:srcRect l="4817" t="5830" r="5149"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3292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Либо просто скопируйте ссылку и отправьте её тем, кого хотите пригласить на ВКС</w:t>
      </w:r>
    </w:p>
    <w:sectPr w:rsidR="003F3C8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C03" w:rsidRDefault="00C31C03">
      <w:pPr>
        <w:spacing w:line="240" w:lineRule="auto"/>
      </w:pPr>
      <w:r>
        <w:separator/>
      </w:r>
    </w:p>
  </w:endnote>
  <w:endnote w:type="continuationSeparator" w:id="0">
    <w:p w:rsidR="00C31C03" w:rsidRDefault="00C31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C03" w:rsidRDefault="00C31C03">
      <w:pPr>
        <w:spacing w:line="240" w:lineRule="auto"/>
      </w:pPr>
      <w:r>
        <w:separator/>
      </w:r>
    </w:p>
  </w:footnote>
  <w:footnote w:type="continuationSeparator" w:id="0">
    <w:p w:rsidR="00C31C03" w:rsidRDefault="00C31C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688D"/>
    <w:multiLevelType w:val="multilevel"/>
    <w:tmpl w:val="738C4C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1806915"/>
    <w:multiLevelType w:val="multilevel"/>
    <w:tmpl w:val="26ECAEE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49403A8"/>
    <w:multiLevelType w:val="multilevel"/>
    <w:tmpl w:val="EFF2E0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3C8C"/>
    <w:rsid w:val="003F3C8C"/>
    <w:rsid w:val="005C1795"/>
    <w:rsid w:val="00C3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C17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179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1795"/>
  </w:style>
  <w:style w:type="paragraph" w:styleId="a9">
    <w:name w:val="footer"/>
    <w:basedOn w:val="a"/>
    <w:link w:val="aa"/>
    <w:uiPriority w:val="99"/>
    <w:unhideWhenUsed/>
    <w:rsid w:val="005C179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17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C17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179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1795"/>
  </w:style>
  <w:style w:type="paragraph" w:styleId="a9">
    <w:name w:val="footer"/>
    <w:basedOn w:val="a"/>
    <w:link w:val="aa"/>
    <w:uiPriority w:val="99"/>
    <w:unhideWhenUsed/>
    <w:rsid w:val="005C179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1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meet.google.com/" TargetMode="External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675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Зам директора по УР</cp:lastModifiedBy>
  <cp:revision>3</cp:revision>
  <dcterms:created xsi:type="dcterms:W3CDTF">2020-09-30T05:36:00Z</dcterms:created>
  <dcterms:modified xsi:type="dcterms:W3CDTF">2020-09-30T05:37:00Z</dcterms:modified>
</cp:coreProperties>
</file>