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E1B3" w14:textId="77777777" w:rsidR="009007DB" w:rsidRPr="009007DB" w:rsidRDefault="009007DB" w:rsidP="009007DB">
      <w:pPr>
        <w:widowControl w:val="0"/>
        <w:spacing w:after="12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9007DB">
        <w:rPr>
          <w:rFonts w:ascii="Times New Roman" w:eastAsia="Times New Roman" w:hAnsi="Times New Roman" w:cs="Times New Roman"/>
          <w:b/>
          <w:bCs/>
        </w:rPr>
        <w:t>Условия приема на обучение</w:t>
      </w:r>
    </w:p>
    <w:p w14:paraId="644A4C7E" w14:textId="77777777" w:rsidR="009007DB" w:rsidRPr="009007DB" w:rsidRDefault="009007DB" w:rsidP="009007DB">
      <w:pPr>
        <w:widowControl w:val="0"/>
        <w:spacing w:after="124" w:line="278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9007DB">
        <w:rPr>
          <w:rFonts w:ascii="Times New Roman" w:eastAsia="Times New Roman" w:hAnsi="Times New Roman" w:cs="Times New Roman"/>
          <w:b/>
          <w:bCs/>
        </w:rPr>
        <w:t>по договорам об оказании платных образовательных услуг</w:t>
      </w:r>
      <w:r w:rsidRPr="009007DB">
        <w:rPr>
          <w:rFonts w:ascii="Times New Roman" w:eastAsia="Times New Roman" w:hAnsi="Times New Roman" w:cs="Times New Roman"/>
          <w:b/>
          <w:bCs/>
        </w:rPr>
        <w:br/>
        <w:t>(договорам об образовании)</w:t>
      </w:r>
    </w:p>
    <w:p w14:paraId="11656E05" w14:textId="77777777" w:rsidR="009007DB" w:rsidRPr="009007DB" w:rsidRDefault="009007DB" w:rsidP="009007DB">
      <w:pPr>
        <w:widowControl w:val="0"/>
        <w:spacing w:after="0" w:line="274" w:lineRule="exact"/>
        <w:ind w:firstLine="660"/>
        <w:jc w:val="both"/>
        <w:rPr>
          <w:rFonts w:ascii="Times New Roman" w:eastAsia="Times New Roman" w:hAnsi="Times New Roman" w:cs="Times New Roman"/>
        </w:rPr>
      </w:pPr>
      <w:r w:rsidRPr="009007DB">
        <w:rPr>
          <w:rFonts w:ascii="Times New Roman" w:eastAsia="Times New Roman" w:hAnsi="Times New Roman" w:cs="Times New Roman"/>
        </w:rPr>
        <w:t xml:space="preserve">ГАПОУ СО «Краснотурьинский индустриальный  колледж» (далее по тексту - Колледж) на основании Лицензии на осуществление образовательной деятельности от </w:t>
      </w:r>
      <w:r w:rsidRPr="00900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14.11.2013 серия 66Л01 № 0003894, регистрационный номер 17578 и приложениями к ней; действует бессрочно</w:t>
      </w:r>
      <w:r w:rsidRPr="009007DB">
        <w:rPr>
          <w:rFonts w:ascii="Times New Roman" w:eastAsia="Times New Roman" w:hAnsi="Times New Roman" w:cs="Times New Roman"/>
        </w:rPr>
        <w:t xml:space="preserve">, выданной Министерством общего и профессионального образования Свердловской области, действующей бессрочно и приложений к ней, Свидетельства о государственной аккредитации от </w:t>
      </w:r>
      <w:r w:rsidRPr="00900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 26.09.2017 регистрационный номер 9381, серия 66 А 04 № 0000290 и приложение к нему, срок действия свидетельства до 26.09.2023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007DB">
        <w:rPr>
          <w:rFonts w:ascii="Times New Roman" w:eastAsia="Times New Roman" w:hAnsi="Times New Roman" w:cs="Times New Roman"/>
        </w:rPr>
        <w:t>осуществляет прием на обучение на 202</w:t>
      </w:r>
      <w:r>
        <w:rPr>
          <w:rFonts w:ascii="Times New Roman" w:eastAsia="Times New Roman" w:hAnsi="Times New Roman" w:cs="Times New Roman"/>
        </w:rPr>
        <w:t>2</w:t>
      </w:r>
      <w:r w:rsidRPr="009007DB"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3</w:t>
      </w:r>
      <w:r w:rsidRPr="009007DB">
        <w:rPr>
          <w:rFonts w:ascii="Times New Roman" w:eastAsia="Times New Roman" w:hAnsi="Times New Roman" w:cs="Times New Roman"/>
        </w:rPr>
        <w:t xml:space="preserve"> учебный год за счет средств физических и (или) юридических лиц по договорам об оказании платных образовательных услуг (договорам об образовании), заключаемым при приеме на обучение (далее по тексту - договор об образовании).</w:t>
      </w:r>
    </w:p>
    <w:p w14:paraId="7B3A6D09" w14:textId="77777777" w:rsidR="009007DB" w:rsidRPr="009007DB" w:rsidRDefault="009007DB" w:rsidP="009007DB">
      <w:pPr>
        <w:widowControl w:val="0"/>
        <w:spacing w:after="0" w:line="274" w:lineRule="exact"/>
        <w:ind w:firstLine="660"/>
        <w:jc w:val="both"/>
        <w:rPr>
          <w:rFonts w:ascii="Times New Roman" w:eastAsia="Times New Roman" w:hAnsi="Times New Roman" w:cs="Times New Roman"/>
        </w:rPr>
      </w:pPr>
      <w:r w:rsidRPr="009007DB">
        <w:rPr>
          <w:rFonts w:ascii="Times New Roman" w:eastAsia="Times New Roman" w:hAnsi="Times New Roman" w:cs="Times New Roman"/>
        </w:rPr>
        <w:t>Достоверная информация о Колледже и об оказываемых платных образовательных услугах, обеспечивающая возможность их правильного выбора, размещена на официальном сайте в информационно-телекоммуникационной сети Интернет по адресу: http://www.kikinfo96.ru/ и дополнительно расположена в свободном доступе на информационном стенде приемной комиссии в здании Колледжа по адресу: г.Краснотурьинск, ул.Базстроевская  д. 1.</w:t>
      </w:r>
    </w:p>
    <w:p w14:paraId="0B75ED75" w14:textId="77777777" w:rsidR="009007DB" w:rsidRPr="009007DB" w:rsidRDefault="009007DB" w:rsidP="009007DB">
      <w:pPr>
        <w:widowControl w:val="0"/>
        <w:spacing w:after="0" w:line="274" w:lineRule="exact"/>
        <w:ind w:firstLine="660"/>
        <w:jc w:val="both"/>
        <w:rPr>
          <w:rFonts w:ascii="Times New Roman" w:eastAsia="Times New Roman" w:hAnsi="Times New Roman" w:cs="Times New Roman"/>
        </w:rPr>
      </w:pPr>
      <w:r w:rsidRPr="009007DB">
        <w:rPr>
          <w:rFonts w:ascii="Times New Roman" w:eastAsia="Times New Roman" w:hAnsi="Times New Roman" w:cs="Times New Roman"/>
        </w:rPr>
        <w:t>Указанные источники информации содержат исчерпывающие сведения о Колледже, режиме его работы, об Уставе, лицензии на осуществление образовательной деятельности, свидетельстве о государственной аккредитации, образовательных программах и других документах, регламентирующих организацию и осуществление образовательной деятельности, а также правах и обязанностях обучающихся.</w:t>
      </w:r>
    </w:p>
    <w:p w14:paraId="4623464B" w14:textId="77777777" w:rsidR="009007DB" w:rsidRPr="009007DB" w:rsidRDefault="009007DB" w:rsidP="009007DB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</w:rPr>
      </w:pPr>
      <w:r w:rsidRPr="009007DB">
        <w:rPr>
          <w:rFonts w:ascii="Times New Roman" w:eastAsia="Times New Roman" w:hAnsi="Times New Roman" w:cs="Times New Roman"/>
        </w:rPr>
        <w:t>В соответствии с частью 1 статьи 55 Федерального закона от 29.12.2012 № 273-ФЗ "Об образовании в Российской Федерации",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законодательством РФ предоставлены особые права (преимущества) при приеме на обучение..</w:t>
      </w:r>
    </w:p>
    <w:p w14:paraId="524C8C34" w14:textId="77777777" w:rsidR="009007DB" w:rsidRPr="009007DB" w:rsidRDefault="009007DB" w:rsidP="009007DB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</w:rPr>
      </w:pPr>
      <w:r w:rsidRPr="009007DB">
        <w:rPr>
          <w:rFonts w:ascii="Times New Roman" w:eastAsia="Times New Roman" w:hAnsi="Times New Roman" w:cs="Times New Roman"/>
        </w:rPr>
        <w:t>Прием документов от поступающих в Колледж, включая перечень и сроки подачи документов, осуществляется в соответствии с Правилами приема в ГАПОУ СО «КИК» на обучение по образовательным программам среднего профессионального образования на 202</w:t>
      </w:r>
      <w:r>
        <w:rPr>
          <w:rFonts w:ascii="Times New Roman" w:eastAsia="Times New Roman" w:hAnsi="Times New Roman" w:cs="Times New Roman"/>
        </w:rPr>
        <w:t>2</w:t>
      </w:r>
      <w:r w:rsidRPr="009007DB"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3</w:t>
      </w:r>
      <w:r w:rsidRPr="009007DB">
        <w:rPr>
          <w:rFonts w:ascii="Times New Roman" w:eastAsia="Times New Roman" w:hAnsi="Times New Roman" w:cs="Times New Roman"/>
        </w:rPr>
        <w:t xml:space="preserve"> учебный год.</w:t>
      </w:r>
    </w:p>
    <w:p w14:paraId="5DAB8260" w14:textId="77777777" w:rsidR="009007DB" w:rsidRPr="009007DB" w:rsidRDefault="009007DB" w:rsidP="009007DB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</w:rPr>
      </w:pPr>
      <w:r w:rsidRPr="009007DB">
        <w:rPr>
          <w:rFonts w:ascii="Times New Roman" w:eastAsia="Times New Roman" w:hAnsi="Times New Roman" w:cs="Times New Roman"/>
        </w:rPr>
        <w:t>Зачисление поступающих на обучение по договорам об образовании проводится после зачисления поступающих на обучение за счет средств бюджета Свердловской области, предоставления оригиналов документов об образовании и (или) документов об образовании и о квалификации, на основании заключенного договора об оказании платных образовательных услуг, оплаты обучения и предоставления квитанции (платежного поручения) об оплате периода обучения в соответствии с условиями договора.</w:t>
      </w:r>
    </w:p>
    <w:p w14:paraId="17B594C3" w14:textId="7967C105" w:rsidR="009007DB" w:rsidRPr="009007DB" w:rsidRDefault="009007DB" w:rsidP="009007DB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</w:rPr>
      </w:pPr>
      <w:r w:rsidRPr="009007DB">
        <w:rPr>
          <w:rFonts w:ascii="Times New Roman" w:eastAsia="Times New Roman" w:hAnsi="Times New Roman" w:cs="Times New Roman"/>
        </w:rPr>
        <w:t>Образец договора об оказании платных образовательных услуг (договора об образовании), включая условия оплаты за оказываемые образовательные услуги, размещается на официальном сайте в информационно-телекоммуникационной сети Интернет по адресу:</w:t>
      </w:r>
      <w:hyperlink r:id="rId4" w:history="1">
        <w:r w:rsidRPr="009007DB">
          <w:rPr>
            <w:rFonts w:ascii="Times New Roman" w:eastAsia="Times New Roman" w:hAnsi="Times New Roman" w:cs="Times New Roman"/>
            <w:color w:val="0066CC"/>
            <w:u w:val="single"/>
          </w:rPr>
          <w:t xml:space="preserve"> http://www.kikinfo96.ru/</w:t>
        </w:r>
      </w:hyperlink>
      <w:r w:rsidRPr="009007DB">
        <w:rPr>
          <w:rFonts w:ascii="Times New Roman" w:eastAsia="Times New Roman" w:hAnsi="Times New Roman" w:cs="Times New Roman"/>
        </w:rPr>
        <w:t xml:space="preserve"> и информационном стенде приемной комиссии не позднее 1 июня 20</w:t>
      </w:r>
      <w:r w:rsidR="00AF5930">
        <w:rPr>
          <w:rFonts w:ascii="Times New Roman" w:eastAsia="Times New Roman" w:hAnsi="Times New Roman" w:cs="Times New Roman"/>
        </w:rPr>
        <w:t>22</w:t>
      </w:r>
      <w:r w:rsidRPr="009007DB">
        <w:rPr>
          <w:rFonts w:ascii="Times New Roman" w:eastAsia="Times New Roman" w:hAnsi="Times New Roman" w:cs="Times New Roman"/>
        </w:rPr>
        <w:t xml:space="preserve"> г.</w:t>
      </w:r>
    </w:p>
    <w:p w14:paraId="2C18C84B" w14:textId="77777777" w:rsidR="009007DB" w:rsidRPr="009007DB" w:rsidRDefault="009007DB" w:rsidP="009007DB">
      <w:pPr>
        <w:widowControl w:val="0"/>
        <w:spacing w:after="0" w:line="274" w:lineRule="exact"/>
        <w:ind w:firstLine="680"/>
        <w:jc w:val="both"/>
        <w:rPr>
          <w:rFonts w:ascii="Times New Roman" w:eastAsia="Times New Roman" w:hAnsi="Times New Roman" w:cs="Times New Roman"/>
        </w:rPr>
      </w:pPr>
      <w:r w:rsidRPr="009007DB">
        <w:rPr>
          <w:rFonts w:ascii="Times New Roman" w:eastAsia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DC8BBB6" w14:textId="77777777" w:rsidR="009007DB" w:rsidRPr="009007DB" w:rsidRDefault="009007DB" w:rsidP="009007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8D6267C" w14:textId="77777777" w:rsidR="009007DB" w:rsidRPr="009007DB" w:rsidRDefault="009007DB" w:rsidP="009007DB">
      <w:pPr>
        <w:widowControl w:val="0"/>
        <w:spacing w:before="74" w:after="0" w:line="274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7DB">
        <w:rPr>
          <w:rFonts w:ascii="Times New Roman" w:eastAsia="Times New Roman" w:hAnsi="Times New Roman" w:cs="Times New Roman"/>
        </w:rPr>
        <w:t>Колледж обеспечивает реализацию академического права обучающихся на переход с платного обучения на бесплатное обучение в случаях и в порядке, предусмотренных Приказом Министерства образования и науки РФ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бесплатное».</w:t>
      </w:r>
    </w:p>
    <w:p w14:paraId="3A8F3611" w14:textId="77777777" w:rsidR="00FD0E11" w:rsidRDefault="00FD0E11"/>
    <w:sectPr w:rsidR="00FD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43C"/>
    <w:rsid w:val="0073643C"/>
    <w:rsid w:val="009007DB"/>
    <w:rsid w:val="00AF5930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4E0E"/>
  <w15:docId w15:val="{AC2FA73F-363D-4A39-9474-37465986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tk.mo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User</cp:lastModifiedBy>
  <cp:revision>4</cp:revision>
  <dcterms:created xsi:type="dcterms:W3CDTF">2022-02-15T10:46:00Z</dcterms:created>
  <dcterms:modified xsi:type="dcterms:W3CDTF">2022-05-31T17:36:00Z</dcterms:modified>
</cp:coreProperties>
</file>